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36" w:rsidRDefault="00042236" w:rsidP="0004223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MARIA DAS MERCÊS CUNHA</w:t>
      </w:r>
    </w:p>
    <w:p w:rsidR="00042236" w:rsidRDefault="00042236" w:rsidP="00042236">
      <w:pPr>
        <w:jc w:val="center"/>
        <w:rPr>
          <w:rFonts w:ascii="Arial" w:hAnsi="Arial" w:cs="Arial"/>
          <w:sz w:val="24"/>
        </w:rPr>
      </w:pPr>
    </w:p>
    <w:p w:rsidR="00914DEE" w:rsidRDefault="00042236" w:rsidP="000422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Nascida no estado de Alagoas, mais precisamente no município de São José da Lage, Maria das Mercês Pontes de Lima Cunha adotou o estado de Pe</w:t>
      </w:r>
      <w:r w:rsidR="00497CF2">
        <w:rPr>
          <w:rFonts w:ascii="Arial" w:hAnsi="Arial" w:cs="Arial"/>
          <w:sz w:val="24"/>
        </w:rPr>
        <w:t xml:space="preserve">rnambuco como sua segunda casa </w:t>
      </w:r>
      <w:r>
        <w:rPr>
          <w:rFonts w:ascii="Arial" w:hAnsi="Arial" w:cs="Arial"/>
          <w:sz w:val="24"/>
        </w:rPr>
        <w:t>e aqui, manteve profícuas relações na sua área profissional, beneficiando muitas pessoas</w:t>
      </w:r>
      <w:r w:rsidR="00914DEE">
        <w:rPr>
          <w:rFonts w:ascii="Arial" w:hAnsi="Arial" w:cs="Arial"/>
          <w:sz w:val="24"/>
        </w:rPr>
        <w:t xml:space="preserve"> com seu trabalho de excelência irretocável.</w:t>
      </w:r>
    </w:p>
    <w:p w:rsidR="00042236" w:rsidRDefault="00286546" w:rsidP="000422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 capital pernambucana, foi aluna do curso de medicina na antiga Faculdade de Medicina do Recife, no bairro do Derby</w:t>
      </w:r>
      <w:r w:rsidR="00042236">
        <w:rPr>
          <w:rFonts w:ascii="Arial" w:hAnsi="Arial" w:cs="Arial"/>
          <w:sz w:val="24"/>
        </w:rPr>
        <w:t>. Foi residente da Casa Universitária, onde, por suas colegas de faculdade, era muito querida. Casou-se com Ruy Pinto Cunha, médico e colega, tendo como fruto desta união cinco filhos.</w:t>
      </w:r>
    </w:p>
    <w:p w:rsidR="00042236" w:rsidRDefault="00042236" w:rsidP="000422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</w:t>
      </w:r>
      <w:r w:rsidR="00497CF2">
        <w:rPr>
          <w:rFonts w:ascii="Arial" w:hAnsi="Arial" w:cs="Arial"/>
          <w:sz w:val="24"/>
        </w:rPr>
        <w:t xml:space="preserve"> ano de 1954 concluiu seu curso</w:t>
      </w:r>
      <w:r>
        <w:rPr>
          <w:rFonts w:ascii="Arial" w:hAnsi="Arial" w:cs="Arial"/>
          <w:sz w:val="24"/>
        </w:rPr>
        <w:t xml:space="preserve"> e logo após, </w:t>
      </w:r>
      <w:r w:rsidR="00CE26CE">
        <w:rPr>
          <w:rFonts w:ascii="Arial" w:hAnsi="Arial" w:cs="Arial"/>
          <w:sz w:val="24"/>
        </w:rPr>
        <w:t xml:space="preserve">foi inserida nos quadros da Secretaria de Saúde de Pernambuco exercendo </w:t>
      </w:r>
      <w:r w:rsidR="00497CF2">
        <w:rPr>
          <w:rFonts w:ascii="Arial" w:hAnsi="Arial" w:cs="Arial"/>
          <w:sz w:val="24"/>
        </w:rPr>
        <w:t>su</w:t>
      </w:r>
      <w:r w:rsidR="00CE26CE">
        <w:rPr>
          <w:rFonts w:ascii="Arial" w:hAnsi="Arial" w:cs="Arial"/>
          <w:sz w:val="24"/>
        </w:rPr>
        <w:t xml:space="preserve">a profissão na área de saúde pública. Mais tarde, em 1956, se aperfeiçoou em Clínica Ginecológica no Hospital das Clínicas da conceituada Universidade de São Paulo. </w:t>
      </w:r>
    </w:p>
    <w:p w:rsidR="002E7B11" w:rsidRDefault="002E7B11" w:rsidP="000422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Como primeira ação decorrente desta especialização, implantou no ano seguinte, de volta a Pernambuco, o Serviço de Prevenção do Câncer do Colo Uterino, já como contratada do Hospital das Clínicas da UFPE, surgindo assim o Setor da </w:t>
      </w:r>
      <w:proofErr w:type="spellStart"/>
      <w:r>
        <w:rPr>
          <w:rFonts w:ascii="Arial" w:hAnsi="Arial" w:cs="Arial"/>
          <w:sz w:val="24"/>
        </w:rPr>
        <w:t>Citopatologia</w:t>
      </w:r>
      <w:proofErr w:type="spellEnd"/>
      <w:r>
        <w:rPr>
          <w:rFonts w:ascii="Arial" w:hAnsi="Arial" w:cs="Arial"/>
          <w:sz w:val="24"/>
        </w:rPr>
        <w:t xml:space="preserve"> naquela unidade de saúde.</w:t>
      </w:r>
    </w:p>
    <w:p w:rsidR="002E7B11" w:rsidRDefault="002E7B11" w:rsidP="000422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Hospital de Câncer de Pernambuco, juntamente com o ex-governador do estado, Cid Sampaio e a primeira-dama Dulce Sampaio, apoiaram jovens médicos que estruturaram o tratamento do câncer, e dentre eles, estava a jovem médica Mercês Cunha.</w:t>
      </w:r>
    </w:p>
    <w:p w:rsidR="00CE26CE" w:rsidRDefault="00CE26CE" w:rsidP="000422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partir destes </w:t>
      </w:r>
      <w:r w:rsidR="00432706">
        <w:rPr>
          <w:rFonts w:ascii="Arial" w:hAnsi="Arial" w:cs="Arial"/>
          <w:sz w:val="24"/>
        </w:rPr>
        <w:t>fato</w:t>
      </w:r>
      <w:r>
        <w:rPr>
          <w:rFonts w:ascii="Arial" w:hAnsi="Arial" w:cs="Arial"/>
          <w:sz w:val="24"/>
        </w:rPr>
        <w:t>s</w:t>
      </w:r>
      <w:r w:rsidR="00432706">
        <w:rPr>
          <w:rFonts w:ascii="Arial" w:hAnsi="Arial" w:cs="Arial"/>
          <w:sz w:val="24"/>
        </w:rPr>
        <w:t xml:space="preserve"> importantes,</w:t>
      </w:r>
      <w:r>
        <w:rPr>
          <w:rFonts w:ascii="Arial" w:hAnsi="Arial" w:cs="Arial"/>
          <w:sz w:val="24"/>
        </w:rPr>
        <w:t xml:space="preserve"> que contribuíram positivamente na saúde da mulher, Dra. Mercês se dedicou a prevenção do câncer ginecológico, </w:t>
      </w:r>
      <w:r w:rsidR="00432706">
        <w:rPr>
          <w:rFonts w:ascii="Arial" w:hAnsi="Arial" w:cs="Arial"/>
          <w:sz w:val="24"/>
        </w:rPr>
        <w:t xml:space="preserve">se </w:t>
      </w:r>
      <w:r>
        <w:rPr>
          <w:rFonts w:ascii="Arial" w:hAnsi="Arial" w:cs="Arial"/>
          <w:sz w:val="24"/>
        </w:rPr>
        <w:t xml:space="preserve">tornando um símbolo de dedicação, compromisso e solidariedade nesta área, transmitindo os conhecimentos anteriormente recebidos, e lutando por essa causa junto à sociedade e órgãos competentes.  </w:t>
      </w:r>
    </w:p>
    <w:p w:rsidR="00286546" w:rsidRDefault="00286546" w:rsidP="000422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1960, passou a ser instrutora de ensino da UFPE, após especialização na Universidade Federal de Minas Gerais. Treze anos mais tarde, fez o curso de Ensino Aprendizagem – UFPE, e ainda nesse ano, implantou o centro de </w:t>
      </w:r>
      <w:proofErr w:type="spellStart"/>
      <w:r>
        <w:rPr>
          <w:rFonts w:ascii="Arial" w:hAnsi="Arial" w:cs="Arial"/>
          <w:sz w:val="24"/>
        </w:rPr>
        <w:t>Cishistopatologia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432706" w:rsidRDefault="00286546" w:rsidP="000422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Ainda, podemos citar grande iniciativa da Dra. Mercês, quando criou a primeira turma do curso de formação de </w:t>
      </w:r>
      <w:proofErr w:type="spellStart"/>
      <w:r>
        <w:rPr>
          <w:rFonts w:ascii="Arial" w:hAnsi="Arial" w:cs="Arial"/>
          <w:sz w:val="24"/>
        </w:rPr>
        <w:t>citotécnicos</w:t>
      </w:r>
      <w:proofErr w:type="spellEnd"/>
      <w:r>
        <w:rPr>
          <w:rFonts w:ascii="Arial" w:hAnsi="Arial" w:cs="Arial"/>
          <w:sz w:val="24"/>
        </w:rPr>
        <w:t xml:space="preserve"> pela FUSAM</w:t>
      </w:r>
      <w:r w:rsidR="0086233C">
        <w:rPr>
          <w:rFonts w:ascii="Arial" w:hAnsi="Arial" w:cs="Arial"/>
          <w:sz w:val="24"/>
        </w:rPr>
        <w:t xml:space="preserve">, em parceria com a Secretaria Estadual de Saúde. Também passou a assessorar o Ministério da Saúde e prestou consultoria a Organização Pan-Americana de Saúde, </w:t>
      </w:r>
      <w:r w:rsidR="00497CF2">
        <w:rPr>
          <w:rFonts w:ascii="Arial" w:hAnsi="Arial" w:cs="Arial"/>
          <w:sz w:val="24"/>
        </w:rPr>
        <w:t xml:space="preserve">esta, </w:t>
      </w:r>
      <w:r w:rsidR="0086233C">
        <w:rPr>
          <w:rFonts w:ascii="Arial" w:hAnsi="Arial" w:cs="Arial"/>
          <w:sz w:val="24"/>
        </w:rPr>
        <w:t>vinculada a Organização Mundial de Saúde.</w:t>
      </w:r>
    </w:p>
    <w:p w:rsidR="0086233C" w:rsidRDefault="00C62CFB" w:rsidP="000422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Em 1994, recebeu o título de</w:t>
      </w:r>
      <w:r w:rsidR="0086233C">
        <w:rPr>
          <w:rFonts w:ascii="Arial" w:hAnsi="Arial" w:cs="Arial"/>
          <w:sz w:val="24"/>
        </w:rPr>
        <w:t xml:space="preserve"> Professor</w:t>
      </w:r>
      <w:r>
        <w:rPr>
          <w:rFonts w:ascii="Arial" w:hAnsi="Arial" w:cs="Arial"/>
          <w:sz w:val="24"/>
        </w:rPr>
        <w:t>a Emérita</w:t>
      </w:r>
      <w:r w:rsidR="0086233C">
        <w:rPr>
          <w:rFonts w:ascii="Arial" w:hAnsi="Arial" w:cs="Arial"/>
          <w:sz w:val="24"/>
        </w:rPr>
        <w:t xml:space="preserve"> da UFPE. Foi professora do mestrado em Tocoginecologia da Universidade de Pernambuco.</w:t>
      </w:r>
    </w:p>
    <w:p w:rsidR="00497CF2" w:rsidRDefault="002E7228" w:rsidP="000422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Atuou como médica nos municípios de Garanhuns e Água</w:t>
      </w:r>
      <w:r w:rsidR="00497CF2">
        <w:rPr>
          <w:rFonts w:ascii="Arial" w:hAnsi="Arial" w:cs="Arial"/>
          <w:sz w:val="24"/>
        </w:rPr>
        <w:t xml:space="preserve"> Bela</w:t>
      </w:r>
      <w:r>
        <w:rPr>
          <w:rFonts w:ascii="Arial" w:hAnsi="Arial" w:cs="Arial"/>
          <w:sz w:val="24"/>
        </w:rPr>
        <w:t xml:space="preserve">, nas comunidades indígenas. </w:t>
      </w:r>
      <w:r w:rsidR="00497CF2">
        <w:rPr>
          <w:rFonts w:ascii="Arial" w:hAnsi="Arial" w:cs="Arial"/>
          <w:sz w:val="24"/>
        </w:rPr>
        <w:t>Pioneira no Nordeste e em Pernambuco</w:t>
      </w:r>
      <w:proofErr w:type="gramStart"/>
      <w:r w:rsidR="00497CF2">
        <w:rPr>
          <w:rFonts w:ascii="Arial" w:hAnsi="Arial" w:cs="Arial"/>
          <w:sz w:val="24"/>
        </w:rPr>
        <w:t>, criou</w:t>
      </w:r>
      <w:proofErr w:type="gramEnd"/>
      <w:r w:rsidR="00497CF2">
        <w:rPr>
          <w:rFonts w:ascii="Arial" w:hAnsi="Arial" w:cs="Arial"/>
          <w:sz w:val="24"/>
        </w:rPr>
        <w:t xml:space="preserve"> a turma de especialização em prevenção do câncer no exame de </w:t>
      </w:r>
      <w:proofErr w:type="spellStart"/>
      <w:r w:rsidR="00497CF2">
        <w:rPr>
          <w:rFonts w:ascii="Arial" w:hAnsi="Arial" w:cs="Arial"/>
          <w:sz w:val="24"/>
        </w:rPr>
        <w:t>colposcopia</w:t>
      </w:r>
      <w:proofErr w:type="spellEnd"/>
      <w:r w:rsidR="00497CF2">
        <w:rPr>
          <w:rFonts w:ascii="Arial" w:hAnsi="Arial" w:cs="Arial"/>
          <w:sz w:val="24"/>
        </w:rPr>
        <w:t xml:space="preserve">. </w:t>
      </w:r>
    </w:p>
    <w:p w:rsidR="00C62CFB" w:rsidRDefault="0086233C" w:rsidP="000422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Após toda esta apresentação – não apenas curricular, mas humana – desta </w:t>
      </w:r>
      <w:r w:rsidR="00914DEE">
        <w:rPr>
          <w:rFonts w:ascii="Arial" w:hAnsi="Arial" w:cs="Arial"/>
          <w:sz w:val="24"/>
        </w:rPr>
        <w:t xml:space="preserve">importante figura, </w:t>
      </w:r>
      <w:r>
        <w:rPr>
          <w:rFonts w:ascii="Arial" w:hAnsi="Arial" w:cs="Arial"/>
          <w:sz w:val="24"/>
        </w:rPr>
        <w:t xml:space="preserve">que deu deveras contribuições, e que se doou integralmente a saúde pública, ressaltamos </w:t>
      </w:r>
      <w:r w:rsidR="00C62CFB">
        <w:rPr>
          <w:rFonts w:ascii="Arial" w:hAnsi="Arial" w:cs="Arial"/>
          <w:sz w:val="24"/>
        </w:rPr>
        <w:t xml:space="preserve">que devemos sempre prestar homenagens </w:t>
      </w:r>
      <w:r>
        <w:rPr>
          <w:rFonts w:ascii="Arial" w:hAnsi="Arial" w:cs="Arial"/>
          <w:sz w:val="24"/>
        </w:rPr>
        <w:t xml:space="preserve">a figuras </w:t>
      </w:r>
      <w:r w:rsidR="00914DEE">
        <w:rPr>
          <w:rFonts w:ascii="Arial" w:hAnsi="Arial" w:cs="Arial"/>
          <w:sz w:val="24"/>
        </w:rPr>
        <w:t>de</w:t>
      </w:r>
      <w:r>
        <w:rPr>
          <w:rFonts w:ascii="Arial" w:hAnsi="Arial" w:cs="Arial"/>
          <w:sz w:val="24"/>
        </w:rPr>
        <w:t xml:space="preserve"> </w:t>
      </w:r>
      <w:r w:rsidR="00914DEE">
        <w:rPr>
          <w:rFonts w:ascii="Arial" w:hAnsi="Arial" w:cs="Arial"/>
          <w:sz w:val="24"/>
        </w:rPr>
        <w:t xml:space="preserve">qualidade semelhantes à </w:t>
      </w:r>
      <w:r>
        <w:rPr>
          <w:rFonts w:ascii="Arial" w:hAnsi="Arial" w:cs="Arial"/>
          <w:sz w:val="24"/>
        </w:rPr>
        <w:t>Dra. Mercês Cunha</w:t>
      </w:r>
      <w:r w:rsidR="00C62CFB">
        <w:rPr>
          <w:rFonts w:ascii="Arial" w:hAnsi="Arial" w:cs="Arial"/>
          <w:sz w:val="24"/>
        </w:rPr>
        <w:t>.</w:t>
      </w:r>
    </w:p>
    <w:p w:rsidR="00914DEE" w:rsidRDefault="00C62CFB" w:rsidP="000422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seu belo e extenso trabalho, recebeu honrarias póstumas, emprestando seu nome a</w:t>
      </w:r>
      <w:r w:rsidR="00914DEE">
        <w:rPr>
          <w:rFonts w:ascii="Arial" w:hAnsi="Arial" w:cs="Arial"/>
          <w:sz w:val="24"/>
        </w:rPr>
        <w:t xml:space="preserve"> diversos estabelecimentos de saúde em Pernambuco, como o Laboratório da Mulher, na Avenida Conde da Boa Vista; no IMIP, com um andar das mulheres batizado com seu nome, e na UFPE, com a sala de ensino Mercês Cunha.</w:t>
      </w:r>
    </w:p>
    <w:p w:rsidR="0086233C" w:rsidRDefault="00914DEE" w:rsidP="002E722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cidade do Recife não </w:t>
      </w:r>
      <w:r w:rsidR="000E3BD5">
        <w:rPr>
          <w:rFonts w:ascii="Arial" w:hAnsi="Arial" w:cs="Arial"/>
          <w:sz w:val="24"/>
        </w:rPr>
        <w:t>ficou</w:t>
      </w:r>
      <w:r>
        <w:rPr>
          <w:rFonts w:ascii="Arial" w:hAnsi="Arial" w:cs="Arial"/>
          <w:sz w:val="24"/>
        </w:rPr>
        <w:t xml:space="preserve"> de fora, e prestou grande homenagem a esta mulher de fibra e garra</w:t>
      </w:r>
      <w:r w:rsidR="00C62CFB">
        <w:rPr>
          <w:rFonts w:ascii="Arial" w:hAnsi="Arial" w:cs="Arial"/>
          <w:sz w:val="24"/>
        </w:rPr>
        <w:t>, utilizando o nome desta ilustre cidadã</w:t>
      </w:r>
      <w:r>
        <w:rPr>
          <w:rFonts w:ascii="Arial" w:hAnsi="Arial" w:cs="Arial"/>
          <w:sz w:val="24"/>
        </w:rPr>
        <w:t xml:space="preserve"> </w:t>
      </w:r>
      <w:r w:rsidR="00C62CFB">
        <w:rPr>
          <w:rFonts w:ascii="Arial" w:hAnsi="Arial" w:cs="Arial"/>
          <w:sz w:val="24"/>
        </w:rPr>
        <w:t>no</w:t>
      </w:r>
      <w:r>
        <w:rPr>
          <w:rFonts w:ascii="Arial" w:hAnsi="Arial" w:cs="Arial"/>
          <w:sz w:val="24"/>
        </w:rPr>
        <w:t xml:space="preserve"> </w:t>
      </w:r>
      <w:r w:rsidR="00C62CFB">
        <w:rPr>
          <w:rFonts w:ascii="Arial" w:hAnsi="Arial" w:cs="Arial"/>
          <w:sz w:val="24"/>
        </w:rPr>
        <w:t xml:space="preserve">então </w:t>
      </w:r>
      <w:r>
        <w:rPr>
          <w:rFonts w:ascii="Arial" w:hAnsi="Arial" w:cs="Arial"/>
          <w:sz w:val="24"/>
        </w:rPr>
        <w:t xml:space="preserve">Hospital da Mulher </w:t>
      </w:r>
      <w:r w:rsidR="00C62CFB">
        <w:rPr>
          <w:rFonts w:ascii="Arial" w:hAnsi="Arial" w:cs="Arial"/>
          <w:sz w:val="24"/>
        </w:rPr>
        <w:t>Dra. Mercês Pontes Cunha</w:t>
      </w:r>
      <w:r>
        <w:rPr>
          <w:rFonts w:ascii="Arial" w:hAnsi="Arial" w:cs="Arial"/>
          <w:sz w:val="24"/>
        </w:rPr>
        <w:t xml:space="preserve">, maior obra de saúde </w:t>
      </w:r>
      <w:r w:rsidR="002E7228">
        <w:rPr>
          <w:rFonts w:ascii="Arial" w:hAnsi="Arial" w:cs="Arial"/>
          <w:sz w:val="24"/>
        </w:rPr>
        <w:t xml:space="preserve">realizada na cidade. </w:t>
      </w:r>
      <w:r w:rsidR="000E3BD5">
        <w:rPr>
          <w:rFonts w:ascii="Arial" w:hAnsi="Arial" w:cs="Arial"/>
          <w:sz w:val="24"/>
        </w:rPr>
        <w:t xml:space="preserve">A nova unidade de saúde conta com 150 leitos, e realizará mensalmente </w:t>
      </w:r>
      <w:proofErr w:type="gramStart"/>
      <w:r w:rsidR="000E3BD5">
        <w:rPr>
          <w:rFonts w:ascii="Arial" w:hAnsi="Arial" w:cs="Arial"/>
          <w:sz w:val="24"/>
        </w:rPr>
        <w:t>cerca de 11,1</w:t>
      </w:r>
      <w:proofErr w:type="gramEnd"/>
      <w:r w:rsidR="000E3BD5">
        <w:rPr>
          <w:rFonts w:ascii="Arial" w:hAnsi="Arial" w:cs="Arial"/>
          <w:sz w:val="24"/>
        </w:rPr>
        <w:t xml:space="preserve"> mil exames, 3,5 mil consultas médicas, e oferta de parto humanizado em banheira. Os serviços já se iniciaram hoje, 10 de maio, e gradativamente irá atender mais pessoas.</w:t>
      </w:r>
    </w:p>
    <w:p w:rsidR="000E3BD5" w:rsidRDefault="009F2C59" w:rsidP="002E722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Profissionalmente, Dra. Mercês teve uma vida voltada para a ciência, contribuindo positivamente para a melhoria da qualidade de vida das pessoas. Pessoalmente, acreditamos que ela usou </w:t>
      </w:r>
      <w:r w:rsidR="009C6355">
        <w:rPr>
          <w:rFonts w:ascii="Arial" w:hAnsi="Arial" w:cs="Arial"/>
          <w:sz w:val="24"/>
        </w:rPr>
        <w:t>diversas vezes</w:t>
      </w:r>
      <w:r>
        <w:rPr>
          <w:rFonts w:ascii="Arial" w:hAnsi="Arial" w:cs="Arial"/>
          <w:sz w:val="24"/>
        </w:rPr>
        <w:t xml:space="preserve"> seu lado materno para humanizar o atendimento as mulheres</w:t>
      </w:r>
      <w:r w:rsidR="009C635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priorizando sempre as novas descobertas e o bem estar de todos e todas que por seu trabalho fossem atingidos. </w:t>
      </w:r>
    </w:p>
    <w:p w:rsidR="009F2C59" w:rsidRDefault="009F2C59" w:rsidP="002E722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Instruiu, desde o profissional técnico até médicos que especializou, sempre os encorajando a interagir nesta árdua batalha, que é o combate ao câncer ginecológico. </w:t>
      </w:r>
      <w:r w:rsidR="008C7154">
        <w:rPr>
          <w:rFonts w:ascii="Arial" w:hAnsi="Arial" w:cs="Arial"/>
          <w:sz w:val="24"/>
        </w:rPr>
        <w:t>Com certeza, todos nós devemos reverenciar e reconhecer que Maria das Mercês Pontes Lima Cunha é um referencial na história da medicina no Brasil.</w:t>
      </w:r>
    </w:p>
    <w:p w:rsidR="009C6355" w:rsidRDefault="008C7154" w:rsidP="002E722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dia 20 de fevereiro de 2000, foi derrotada pessoalmente por um inimigo que sempre lutou, após ter vencido tanto e por tantos anos de forma coletiva: o câncer. De forma rápida e desleal, faleceu no Recife, deixando órfãos seus alunos e amigos, e abrindo uma lacuna que dificilmente será preenchida. </w:t>
      </w:r>
    </w:p>
    <w:p w:rsidR="008C7154" w:rsidRDefault="009C6355" w:rsidP="002E722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Sem sombra de dúvidas, seus ensinamentos serão ecoados por longos anos que estão por vir, através de homenagens que nunca serão suficientes para equiparar a gratidão que temos a esta brasileira notável e honrosa, que acima </w:t>
      </w:r>
      <w:r>
        <w:rPr>
          <w:rFonts w:ascii="Arial" w:hAnsi="Arial" w:cs="Arial"/>
          <w:sz w:val="24"/>
        </w:rPr>
        <w:lastRenderedPageBreak/>
        <w:t xml:space="preserve">de tudo, não mediu distâncias nem esforços para contribuir com uma sociedade mais justa, humana e igualitária. Dra. Mercês pode não ser uma pernambucana de fato, mas seu espírito solidário se </w:t>
      </w:r>
      <w:r w:rsidR="00C62CFB">
        <w:rPr>
          <w:rFonts w:ascii="Arial" w:hAnsi="Arial" w:cs="Arial"/>
          <w:sz w:val="24"/>
        </w:rPr>
        <w:t>iguala</w:t>
      </w:r>
      <w:r>
        <w:rPr>
          <w:rFonts w:ascii="Arial" w:hAnsi="Arial" w:cs="Arial"/>
          <w:sz w:val="24"/>
        </w:rPr>
        <w:t xml:space="preserve"> as grandes figuras que nos deixam ensin</w:t>
      </w:r>
      <w:r w:rsidR="00C62CFB">
        <w:rPr>
          <w:rFonts w:ascii="Arial" w:hAnsi="Arial" w:cs="Arial"/>
          <w:sz w:val="24"/>
        </w:rPr>
        <w:t>amentos para toda a posteridade, mostrando que podemos e devemos fazer sempre mais para melhorar a qualidade de vida de todos.</w:t>
      </w:r>
      <w:bookmarkStart w:id="0" w:name="_GoBack"/>
      <w:bookmarkEnd w:id="0"/>
      <w:r>
        <w:rPr>
          <w:rFonts w:ascii="Arial" w:hAnsi="Arial" w:cs="Arial"/>
          <w:sz w:val="24"/>
        </w:rPr>
        <w:t xml:space="preserve"> </w:t>
      </w:r>
    </w:p>
    <w:p w:rsidR="009C6355" w:rsidRPr="00914DEE" w:rsidRDefault="009C6355" w:rsidP="002E7228">
      <w:pPr>
        <w:jc w:val="both"/>
        <w:rPr>
          <w:rFonts w:ascii="Arial" w:hAnsi="Arial" w:cs="Arial"/>
          <w:sz w:val="24"/>
        </w:rPr>
      </w:pPr>
    </w:p>
    <w:sectPr w:rsidR="009C6355" w:rsidRPr="00914DEE" w:rsidSect="007313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042236"/>
    <w:rsid w:val="00042236"/>
    <w:rsid w:val="000E3BD5"/>
    <w:rsid w:val="00286546"/>
    <w:rsid w:val="002E7228"/>
    <w:rsid w:val="002E7B11"/>
    <w:rsid w:val="00432706"/>
    <w:rsid w:val="00497CF2"/>
    <w:rsid w:val="0056760C"/>
    <w:rsid w:val="0073130E"/>
    <w:rsid w:val="0086233C"/>
    <w:rsid w:val="008C7154"/>
    <w:rsid w:val="00914DEE"/>
    <w:rsid w:val="009742AC"/>
    <w:rsid w:val="009C6355"/>
    <w:rsid w:val="009F2C59"/>
    <w:rsid w:val="00C62CFB"/>
    <w:rsid w:val="00C81F0D"/>
    <w:rsid w:val="00CE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Noia</dc:creator>
  <cp:lastModifiedBy>alepe</cp:lastModifiedBy>
  <cp:revision>2</cp:revision>
  <cp:lastPrinted>2016-05-10T17:17:00Z</cp:lastPrinted>
  <dcterms:created xsi:type="dcterms:W3CDTF">2016-05-10T20:55:00Z</dcterms:created>
  <dcterms:modified xsi:type="dcterms:W3CDTF">2016-05-10T20:55:00Z</dcterms:modified>
</cp:coreProperties>
</file>